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604" w:rsidRDefault="00A77C0E" w:rsidP="00E43604">
      <w:pPr>
        <w:pStyle w:val="DSAdressField"/>
        <w:rPr>
          <w:lang w:eastAsia="ja-JP"/>
        </w:rPr>
      </w:pPr>
      <w:bookmarkStart w:id="0" w:name="_GoBack"/>
      <w:bookmarkEnd w:id="0"/>
      <w:r w:rsidRPr="006614E2">
        <w:rPr>
          <w:noProof/>
        </w:rPr>
        <w:drawing>
          <wp:inline distT="0" distB="0" distL="0" distR="0" wp14:anchorId="582F4DDA" wp14:editId="29CA79C4">
            <wp:extent cx="2143125" cy="321368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ivat\DSC_2057_rp_bfc (1).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45354" cy="3217023"/>
                    </a:xfrm>
                    <a:prstGeom prst="rect">
                      <a:avLst/>
                    </a:prstGeom>
                    <a:noFill/>
                    <a:ln>
                      <a:noFill/>
                    </a:ln>
                  </pic:spPr>
                </pic:pic>
              </a:graphicData>
            </a:graphic>
          </wp:inline>
        </w:drawing>
      </w:r>
    </w:p>
    <w:p w:rsidR="00E43604" w:rsidRDefault="00E43604" w:rsidP="00E43604">
      <w:pPr>
        <w:pStyle w:val="DSAdressField"/>
        <w:rPr>
          <w:lang w:eastAsia="ja-JP"/>
        </w:rPr>
      </w:pPr>
    </w:p>
    <w:p w:rsidR="00E43604" w:rsidRPr="00A77C0E" w:rsidRDefault="003927DB" w:rsidP="00E43604">
      <w:pPr>
        <w:pStyle w:val="DSHeaderPressFact"/>
        <w:rPr>
          <w:lang w:val="en-US"/>
        </w:rPr>
      </w:pPr>
      <w:r w:rsidRPr="00A77C0E">
        <w:rPr>
          <w:lang w:val="en-US"/>
        </w:rPr>
        <w:t>Anna Bruns</w:t>
      </w:r>
      <w:r w:rsidR="00E43604" w:rsidRPr="00A77C0E">
        <w:rPr>
          <w:lang w:val="en-US"/>
        </w:rPr>
        <w:br/>
      </w:r>
      <w:r w:rsidRPr="00A77C0E">
        <w:rPr>
          <w:bCs/>
          <w:lang w:val="en-US"/>
        </w:rPr>
        <w:t xml:space="preserve">Sales Marketing Manager </w:t>
      </w:r>
      <w:r w:rsidR="00123BD0" w:rsidRPr="00A77C0E">
        <w:rPr>
          <w:bCs/>
          <w:lang w:val="en-US"/>
        </w:rPr>
        <w:br/>
      </w:r>
      <w:r w:rsidRPr="00A77C0E">
        <w:rPr>
          <w:bCs/>
          <w:lang w:val="en-US"/>
        </w:rPr>
        <w:t>Integrated Solutions</w:t>
      </w:r>
    </w:p>
    <w:p w:rsidR="00A77C0E" w:rsidRDefault="005D6DA1" w:rsidP="00A77C0E">
      <w:pPr>
        <w:pStyle w:val="DSStandard"/>
        <w:spacing w:before="240" w:after="0"/>
        <w:rPr>
          <w:lang w:val="en-US" w:eastAsia="ja-JP"/>
        </w:rPr>
      </w:pPr>
      <w:r>
        <w:rPr>
          <w:noProof/>
        </w:rPr>
        <mc:AlternateContent>
          <mc:Choice Requires="wps">
            <w:drawing>
              <wp:anchor distT="45720" distB="45720" distL="114300" distR="114300" simplePos="0" relativeHeight="251656704" behindDoc="0" locked="0" layoutInCell="1" allowOverlap="1" wp14:anchorId="41FAEED9" wp14:editId="52A9D02D">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A77C0E" w:rsidRDefault="00A77C0E" w:rsidP="00461142">
                            <w:pPr>
                              <w:pStyle w:val="DSAdressField"/>
                              <w:rPr>
                                <w:rFonts w:eastAsia="Calibri" w:cs="Times New Roman"/>
                                <w:bCs/>
                                <w:noProof/>
                                <w:color w:val="4F81BD" w:themeColor="accent1"/>
                                <w:sz w:val="32"/>
                                <w:szCs w:val="28"/>
                                <w:lang w:val="en-US"/>
                                <w14:textFill>
                                  <w14:solidFill>
                                    <w14:schemeClr w14:val="accent1">
                                      <w14:lumMod w14:val="85000"/>
                                      <w14:lumOff w14:val="15000"/>
                                      <w14:lumMod w14:val="50000"/>
                                    </w14:schemeClr>
                                  </w14:solidFill>
                                </w14:textFill>
                              </w:rPr>
                            </w:pPr>
                            <w:r w:rsidRPr="00A77C0E">
                              <w:rPr>
                                <w:rFonts w:eastAsia="Calibri" w:cs="Times New Roman"/>
                                <w:bCs/>
                                <w:noProof/>
                                <w:color w:val="4F81BD" w:themeColor="accent1"/>
                                <w:sz w:val="32"/>
                                <w:szCs w:val="28"/>
                                <w:lang w:val="en-US"/>
                                <w14:textFill>
                                  <w14:solidFill>
                                    <w14:schemeClr w14:val="accent1">
                                      <w14:lumMod w14:val="85000"/>
                                      <w14:lumOff w14:val="15000"/>
                                      <w14:lumMod w14:val="50000"/>
                                    </w14:schemeClr>
                                  </w14:solidFill>
                                </w14:textFill>
                              </w:rPr>
                              <w:t xml:space="preserve">Sales Marketing Manager </w:t>
                            </w:r>
                            <w:r w:rsidRPr="00A77C0E">
                              <w:rPr>
                                <w:rFonts w:eastAsia="Calibri" w:cs="Times New Roman"/>
                                <w:bCs/>
                                <w:noProof/>
                                <w:color w:val="4F81BD" w:themeColor="accent1"/>
                                <w:sz w:val="32"/>
                                <w:szCs w:val="28"/>
                                <w:lang w:val="en-US"/>
                                <w14:textFill>
                                  <w14:solidFill>
                                    <w14:schemeClr w14:val="accent1">
                                      <w14:lumMod w14:val="85000"/>
                                      <w14:lumOff w14:val="15000"/>
                                      <w14:lumMod w14:val="50000"/>
                                    </w14:schemeClr>
                                  </w14:solidFill>
                                </w14:textFill>
                              </w:rPr>
                              <w:br/>
                              <w:t>Integrated Solutions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AEED9" id="_x0000_t202" coordsize="21600,21600" o:spt="202" path="m,l,21600r21600,l21600,xe">
                <v:stroke joinstyle="miter"/>
                <v:path gradientshapeok="t" o:connecttype="rect"/>
              </v:shapetype>
              <v:shape id="Text Box 2" o:spid="_x0000_s1026" type="#_x0000_t202" style="position:absolute;margin-left:56.4pt;margin-top:47.7pt;width:226.75pt;height:77.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VQFgIAAA0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" stroked="f">
                <v:textbox inset="0,0,0,0">
                  <w:txbxContent>
                    <w:p w:rsidR="00B275B6" w:rsidRPr="00A77C0E" w:rsidRDefault="00A77C0E" w:rsidP="00461142">
                      <w:pPr>
                        <w:pStyle w:val="DSAdressField"/>
                        <w:rPr>
                          <w:rFonts w:eastAsia="Calibri" w:cs="Times New Roman"/>
                          <w:bCs/>
                          <w:noProof/>
                          <w:color w:val="4F81BD" w:themeColor="accent1"/>
                          <w:sz w:val="32"/>
                          <w:szCs w:val="28"/>
                          <w:lang w:val="en-US"/>
                          <w14:textFill>
                            <w14:solidFill>
                              <w14:schemeClr w14:val="accent1">
                                <w14:lumMod w14:val="85000"/>
                                <w14:lumOff w14:val="15000"/>
                                <w14:lumMod w14:val="50000"/>
                              </w14:schemeClr>
                            </w14:solidFill>
                          </w14:textFill>
                        </w:rPr>
                      </w:pPr>
                      <w:r w:rsidRPr="00A77C0E">
                        <w:rPr>
                          <w:rFonts w:eastAsia="Calibri" w:cs="Times New Roman"/>
                          <w:bCs/>
                          <w:noProof/>
                          <w:color w:val="4F81BD" w:themeColor="accent1"/>
                          <w:sz w:val="32"/>
                          <w:szCs w:val="28"/>
                          <w:lang w:val="en-US"/>
                          <w14:textFill>
                            <w14:solidFill>
                              <w14:schemeClr w14:val="accent1">
                                <w14:lumMod w14:val="85000"/>
                                <w14:lumOff w14:val="15000"/>
                                <w14:lumMod w14:val="50000"/>
                              </w14:schemeClr>
                            </w14:solidFill>
                          </w14:textFill>
                        </w:rPr>
                        <w:t xml:space="preserve">Sales Marketing Manager </w:t>
                      </w:r>
                      <w:r w:rsidRPr="00A77C0E">
                        <w:rPr>
                          <w:rFonts w:eastAsia="Calibri" w:cs="Times New Roman"/>
                          <w:bCs/>
                          <w:noProof/>
                          <w:color w:val="4F81BD" w:themeColor="accent1"/>
                          <w:sz w:val="32"/>
                          <w:szCs w:val="28"/>
                          <w:lang w:val="en-US"/>
                          <w14:textFill>
                            <w14:solidFill>
                              <w14:schemeClr w14:val="accent1">
                                <w14:lumMod w14:val="85000"/>
                                <w14:lumOff w14:val="15000"/>
                                <w14:lumMod w14:val="50000"/>
                              </w14:schemeClr>
                            </w14:solidFill>
                          </w14:textFill>
                        </w:rPr>
                        <w:br/>
                        <w:t>Integrated Solutions</w:t>
                      </w:r>
                    </w:p>
                  </w:txbxContent>
                </v:textbox>
                <w10:wrap anchorx="page" anchory="page"/>
              </v:shape>
            </w:pict>
          </mc:Fallback>
        </mc:AlternateContent>
      </w:r>
      <w:r w:rsidRPr="00A77C0E">
        <w:rPr>
          <w:lang w:val="en-US"/>
        </w:rPr>
        <w:t xml:space="preserve">Anna Bruns has been working as Sales Marketing Manager at Dentsply Sirona since July 2014 and is responsible for the Integrated Solutions department. </w:t>
      </w:r>
    </w:p>
    <w:p w:rsidR="00A77C0E" w:rsidRDefault="00094205" w:rsidP="00A77C0E">
      <w:pPr>
        <w:pStyle w:val="DSStandard"/>
        <w:spacing w:before="240" w:after="0"/>
        <w:rPr>
          <w:lang w:val="en-US" w:eastAsia="ja-JP"/>
        </w:rPr>
      </w:pPr>
      <w:r w:rsidRPr="00A77C0E">
        <w:rPr>
          <w:lang w:val="en-US"/>
        </w:rPr>
        <w:t>Anna Bruns' tasks include the project management of interdisciplinary functional teams, operational and strategic planning of sales and marketing activities, the organization of trade shows and events, training internal and external customers, and the creation and follow-up of international launch plans.</w:t>
      </w:r>
    </w:p>
    <w:p w:rsidR="00A77C0E" w:rsidRDefault="003B07E6" w:rsidP="00A77C0E">
      <w:pPr>
        <w:pStyle w:val="DSStandard"/>
        <w:spacing w:before="240" w:after="0"/>
        <w:rPr>
          <w:lang w:val="en-US" w:eastAsia="ja-JP"/>
        </w:rPr>
      </w:pPr>
      <w:r w:rsidRPr="00A77C0E">
        <w:rPr>
          <w:lang w:val="en-US"/>
        </w:rPr>
        <w:t>Before joining Dentsply Sirona, she worked as product manager for Gelita Medical GmbH.</w:t>
      </w:r>
    </w:p>
    <w:p w:rsidR="00094205" w:rsidRPr="00A77C0E" w:rsidRDefault="00632051" w:rsidP="00A77C0E">
      <w:pPr>
        <w:pStyle w:val="DSStandard"/>
        <w:spacing w:before="240" w:after="0"/>
        <w:rPr>
          <w:lang w:val="en-US" w:eastAsia="ja-JP"/>
        </w:rPr>
      </w:pPr>
      <w:r w:rsidRPr="00A77C0E">
        <w:rPr>
          <w:lang w:val="en-US"/>
        </w:rPr>
        <w:t xml:space="preserve">Anna Bruns obtained her MBA at the European School of Business in Reutlingen, Germany. </w:t>
      </w:r>
      <w:r w:rsidR="00DF5228" w:rsidRPr="00A77C0E">
        <w:rPr>
          <w:lang w:val="en-US"/>
        </w:rPr>
        <w:t xml:space="preserve">Prior to this she successfully graduated as a translator in German, Polish and English (German </w:t>
      </w:r>
      <w:r w:rsidR="00DF5228" w:rsidRPr="00A77C0E">
        <w:rPr>
          <w:i/>
          <w:lang w:val="en-US"/>
        </w:rPr>
        <w:t>Diplom</w:t>
      </w:r>
      <w:r w:rsidR="00DF5228" w:rsidRPr="00A77C0E">
        <w:rPr>
          <w:lang w:val="en-US"/>
        </w:rPr>
        <w:t xml:space="preserve"> degree) at the </w:t>
      </w:r>
      <w:r w:rsidRPr="00A77C0E">
        <w:rPr>
          <w:lang w:val="en-US"/>
        </w:rPr>
        <w:t>Johannes Gutenberg University in Mainz, Germ</w:t>
      </w:r>
      <w:r w:rsidR="00AE2E6C" w:rsidRPr="00A77C0E">
        <w:rPr>
          <w:lang w:val="en-US"/>
        </w:rPr>
        <w:t xml:space="preserve">any. She also holds a degree in </w:t>
      </w:r>
      <w:r w:rsidRPr="00A77C0E">
        <w:rPr>
          <w:lang w:val="en-US"/>
        </w:rPr>
        <w:t>German philology from the Adam Mickiewicz University in Poznań, Poland.</w:t>
      </w:r>
    </w:p>
    <w:p w:rsidR="00B05865" w:rsidRPr="00A77C0E" w:rsidRDefault="00B05865" w:rsidP="004B4DD7">
      <w:pPr>
        <w:pStyle w:val="DSStandard"/>
        <w:rPr>
          <w:lang w:val="en-US" w:eastAsia="ja-JP"/>
        </w:rPr>
      </w:pPr>
    </w:p>
    <w:sectPr w:rsidR="00B05865" w:rsidRPr="00A77C0E" w:rsidSect="001A346C">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20D" w:rsidRDefault="0013220D" w:rsidP="005662A0">
      <w:r>
        <w:rPr>
          <w:color w:val="808080" w:themeColor="background1" w:themeShade="80"/>
        </w:rPr>
        <w:separator/>
      </w:r>
    </w:p>
  </w:endnote>
  <w:endnote w:type="continuationSeparator" w:id="0">
    <w:p w:rsidR="0013220D" w:rsidRDefault="0013220D"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070F30" w:rsidP="005662A0">
    <w:pPr>
      <w:pStyle w:val="Fuzeile"/>
    </w:pPr>
    <w:r w:rsidRPr="000666B0">
      <w:rPr>
        <w:noProof/>
      </w:rPr>
      <w:drawing>
        <wp:anchor distT="0" distB="0" distL="114300" distR="114300" simplePos="0" relativeHeight="251660288" behindDoc="0" locked="0" layoutInCell="1" allowOverlap="1" wp14:anchorId="7CD17C4A" wp14:editId="5385AECE">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20D" w:rsidRDefault="0013220D" w:rsidP="005662A0">
      <w:r>
        <w:rPr>
          <w:color w:val="808080" w:themeColor="background1" w:themeShade="80"/>
        </w:rPr>
        <w:separator/>
      </w:r>
    </w:p>
  </w:footnote>
  <w:footnote w:type="continuationSeparator" w:id="0">
    <w:p w:rsidR="0013220D" w:rsidRDefault="0013220D"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Kopfzeile"/>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Page </w:t>
                          </w:r>
                          <w:r w:rsidRPr="002D4E15">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791104">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Pr>
                              <w:rFonts w:ascii="Arial" w:hAnsi="Arial" w:cs="Arial"/>
                              <w:noProof/>
                              <w:color w:val="595959" w:themeColor="text1" w:themeTint="A6"/>
                              <w:sz w:val="20"/>
                            </w:rPr>
                            <w:t>/</w:t>
                          </w:r>
                          <w:r w:rsidRPr="002D4E15">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7554F5">
                            <w:rPr>
                              <w:rFonts w:ascii="Arial" w:hAnsi="Arial" w:cs="Arial"/>
                              <w:noProof/>
                              <w:color w:val="595959" w:themeColor="text1" w:themeTint="A6"/>
                              <w:sz w:val="20"/>
                            </w:rPr>
                            <w:t>1</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7"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Page </w:t>
                    </w:r>
                    <w:r w:rsidRPr="002D4E15">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791104">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Pr>
                        <w:rFonts w:ascii="Arial" w:hAnsi="Arial" w:cs="Arial"/>
                        <w:noProof/>
                        <w:color w:val="595959" w:themeColor="text1" w:themeTint="A6"/>
                        <w:sz w:val="20"/>
                      </w:rPr>
                      <w:t>/</w:t>
                    </w:r>
                    <w:r w:rsidRPr="002D4E15">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7554F5">
                      <w:rPr>
                        <w:rFonts w:ascii="Arial" w:hAnsi="Arial" w:cs="Arial"/>
                        <w:noProof/>
                        <w:color w:val="595959" w:themeColor="text1" w:themeTint="A6"/>
                        <w:sz w:val="20"/>
                      </w:rPr>
                      <w:t>1</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6A753F" w:rsidP="005662A0">
    <w:r>
      <w:rPr>
        <w:noProof/>
      </w:rPr>
      <w:drawing>
        <wp:anchor distT="0" distB="0" distL="114300" distR="114300" simplePos="0" relativeHeight="251673600" behindDoc="0" locked="0" layoutInCell="1" allowOverlap="1" wp14:anchorId="50B5D4B8" wp14:editId="6AAE6D15">
          <wp:simplePos x="0" y="0"/>
          <wp:positionH relativeFrom="column">
            <wp:posOffset>4931410</wp:posOffset>
          </wp:positionH>
          <wp:positionV relativeFrom="paragraph">
            <wp:posOffset>249555</wp:posOffset>
          </wp:positionV>
          <wp:extent cx="1155600" cy="486000"/>
          <wp:effectExtent l="0" t="0" r="6985" b="9525"/>
          <wp:wrapNone/>
          <wp:docPr id="3"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55600" cy="486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144" behindDoc="0" locked="0" layoutInCell="1" allowOverlap="1" wp14:anchorId="52F1EFAC" wp14:editId="26848B74">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removePersonalInformation/>
  <w:removeDateAndTime/>
  <w:activeWritingStyle w:appName="MSWord" w:lang="it-IT" w:vendorID="64" w:dllVersion="0" w:nlCheck="1" w:checkStyle="0"/>
  <w:activeWritingStyle w:appName="MSWord" w:lang="en-US" w:vendorID="64" w:dllVersion="0" w:nlCheck="1" w:checkStyle="0"/>
  <w:activeWritingStyle w:appName="MSWord" w:lang="fr-FR" w:vendorID="64" w:dllVersion="0" w:nlCheck="1" w:checkStyle="1"/>
  <w:activeWritingStyle w:appName="MSWord" w:lang="de-DE" w:vendorID="64" w:dllVersion="0" w:nlCheck="1" w:checkStyle="0"/>
  <w:activeWritingStyle w:appName="MSWord" w:lang="de-AT" w:vendorID="64" w:dllVersion="0" w:nlCheck="1" w:checkStyle="1"/>
  <w:defaultTabStop w:val="708"/>
  <w:hyphenationZone w:val="425"/>
  <w:drawingGridHorizontalSpacing w:val="181"/>
  <w:drawingGridVerticalSpacing w:val="181"/>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5B"/>
    <w:rsid w:val="00011AF0"/>
    <w:rsid w:val="000216C5"/>
    <w:rsid w:val="000276D0"/>
    <w:rsid w:val="0004200D"/>
    <w:rsid w:val="000559DF"/>
    <w:rsid w:val="000666B0"/>
    <w:rsid w:val="00070F30"/>
    <w:rsid w:val="00094205"/>
    <w:rsid w:val="000A1688"/>
    <w:rsid w:val="000D18BB"/>
    <w:rsid w:val="000E2A7B"/>
    <w:rsid w:val="00123BD0"/>
    <w:rsid w:val="00131663"/>
    <w:rsid w:val="0013220D"/>
    <w:rsid w:val="001452DE"/>
    <w:rsid w:val="00156F04"/>
    <w:rsid w:val="0016475A"/>
    <w:rsid w:val="00180609"/>
    <w:rsid w:val="001A346C"/>
    <w:rsid w:val="001D0DED"/>
    <w:rsid w:val="00230527"/>
    <w:rsid w:val="00233BC1"/>
    <w:rsid w:val="00233DA0"/>
    <w:rsid w:val="0028040D"/>
    <w:rsid w:val="002D4E15"/>
    <w:rsid w:val="002E6012"/>
    <w:rsid w:val="00337DCA"/>
    <w:rsid w:val="00362FCB"/>
    <w:rsid w:val="00381446"/>
    <w:rsid w:val="003927DB"/>
    <w:rsid w:val="003B07E6"/>
    <w:rsid w:val="003B4C13"/>
    <w:rsid w:val="003D2F2F"/>
    <w:rsid w:val="00421DCF"/>
    <w:rsid w:val="00427159"/>
    <w:rsid w:val="00461142"/>
    <w:rsid w:val="00462907"/>
    <w:rsid w:val="004B33C3"/>
    <w:rsid w:val="004B4DD7"/>
    <w:rsid w:val="004D13F9"/>
    <w:rsid w:val="00502081"/>
    <w:rsid w:val="00523AFB"/>
    <w:rsid w:val="00565979"/>
    <w:rsid w:val="005662A0"/>
    <w:rsid w:val="005968BE"/>
    <w:rsid w:val="005A11AB"/>
    <w:rsid w:val="005D6DA1"/>
    <w:rsid w:val="005F0B0B"/>
    <w:rsid w:val="00620F15"/>
    <w:rsid w:val="00621978"/>
    <w:rsid w:val="00623E4A"/>
    <w:rsid w:val="00632051"/>
    <w:rsid w:val="00632A55"/>
    <w:rsid w:val="006505B9"/>
    <w:rsid w:val="006565AA"/>
    <w:rsid w:val="006614E2"/>
    <w:rsid w:val="006A753F"/>
    <w:rsid w:val="006B66D5"/>
    <w:rsid w:val="006E1FB1"/>
    <w:rsid w:val="006E586D"/>
    <w:rsid w:val="007157C2"/>
    <w:rsid w:val="00730893"/>
    <w:rsid w:val="007554F5"/>
    <w:rsid w:val="00780E54"/>
    <w:rsid w:val="00791104"/>
    <w:rsid w:val="00797D11"/>
    <w:rsid w:val="007F4F00"/>
    <w:rsid w:val="007F6C26"/>
    <w:rsid w:val="0082340B"/>
    <w:rsid w:val="008325A7"/>
    <w:rsid w:val="008642EB"/>
    <w:rsid w:val="008B7289"/>
    <w:rsid w:val="008C43F0"/>
    <w:rsid w:val="00910847"/>
    <w:rsid w:val="0092551F"/>
    <w:rsid w:val="00936562"/>
    <w:rsid w:val="009807BA"/>
    <w:rsid w:val="009A4E13"/>
    <w:rsid w:val="009C3918"/>
    <w:rsid w:val="00A75E93"/>
    <w:rsid w:val="00A778A8"/>
    <w:rsid w:val="00A77C0E"/>
    <w:rsid w:val="00A93F52"/>
    <w:rsid w:val="00AD056F"/>
    <w:rsid w:val="00AE2E6C"/>
    <w:rsid w:val="00B05865"/>
    <w:rsid w:val="00B2189D"/>
    <w:rsid w:val="00B275B6"/>
    <w:rsid w:val="00B54C4D"/>
    <w:rsid w:val="00BC3FFB"/>
    <w:rsid w:val="00BD4943"/>
    <w:rsid w:val="00BE5693"/>
    <w:rsid w:val="00C32F2E"/>
    <w:rsid w:val="00C55499"/>
    <w:rsid w:val="00CD3B89"/>
    <w:rsid w:val="00CD74A3"/>
    <w:rsid w:val="00CE17EF"/>
    <w:rsid w:val="00D34B15"/>
    <w:rsid w:val="00D84E47"/>
    <w:rsid w:val="00D86475"/>
    <w:rsid w:val="00DB0FDE"/>
    <w:rsid w:val="00DB1D5F"/>
    <w:rsid w:val="00DD2C5B"/>
    <w:rsid w:val="00DF5228"/>
    <w:rsid w:val="00E00551"/>
    <w:rsid w:val="00E43604"/>
    <w:rsid w:val="00E72CDE"/>
    <w:rsid w:val="00E95C39"/>
    <w:rsid w:val="00ED5E30"/>
    <w:rsid w:val="00F2429E"/>
    <w:rsid w:val="00F42537"/>
    <w:rsid w:val="00F91980"/>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B4DD7"/>
    <w:pPr>
      <w:spacing w:after="120" w:line="260" w:lineRule="atLeast"/>
    </w:pPr>
    <w:rPr>
      <w:rFonts w:ascii="Arial" w:eastAsia="MS Mincho" w:hAnsi="Arial"/>
      <w:color w:val="0D0D0D" w:themeColor="text1" w:themeTint="F2"/>
      <w:sz w:val="20"/>
      <w:szCs w:val="22"/>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4B4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034775">
      <w:bodyDiv w:val="1"/>
      <w:marLeft w:val="0"/>
      <w:marRight w:val="0"/>
      <w:marTop w:val="0"/>
      <w:marBottom w:val="0"/>
      <w:divBdr>
        <w:top w:val="none" w:sz="0" w:space="0" w:color="auto"/>
        <w:left w:val="none" w:sz="0" w:space="0" w:color="auto"/>
        <w:bottom w:val="none" w:sz="0" w:space="0" w:color="auto"/>
        <w:right w:val="none" w:sz="0" w:space="0" w:color="auto"/>
      </w:divBdr>
    </w:div>
    <w:div w:id="831485129">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E371C-4A9F-4839-BCFB-D2F0E1923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827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2017-03-08T17:56:00Z</dcterms:created>
  <dcterms:modified xsi:type="dcterms:W3CDTF">2017-03-09T14:25:00Z</dcterms:modified>
</cp:coreProperties>
</file>